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 w:before="240" w:line="360"/>
        <w:jc w:val="center"/>
      </w:pPr>
      <w:r>
        <w:rPr>
          <w:rFonts w:ascii="Times New Roman" w:eastAsia="SimHei" w:hAnsi="Times New Roman"/>
          <w:b/>
          <w:bCs/>
          <w:i w:val="false"/>
          <w:iCs w:val="false"/>
          <w:sz w:val="36"/>
          <w:szCs w:val="36"/>
        </w:rPr>
        <w:t xml:space="preserve">解除/终止劳动合同通知书</w:t>
      </w:r>
    </w:p>
    <w:p>
      <w:pPr>
        <w:spacing w:after="60" w:before="60" w:line="320"/>
        <w:jc w:val="center"/>
      </w:pPr>
      <w:r>
        <w:rPr>
          <w:rFonts w:ascii="Times New Roman" w:eastAsia="SimSun" w:hAnsi="Times New Roman"/>
          <w:b w:val="false"/>
          <w:bCs w:val="false"/>
          <w:i w:val="false"/>
          <w:iCs w:val="false"/>
          <w:sz w:val="28"/>
          <w:szCs w:val="28"/>
        </w:rPr>
        <w:t xml:space="preserve">（示范文本）</w:t>
      </w:r>
    </w:p>
    <w:p>
      <w:pPr>
        <w:spacing w:after="60" w:before="60" w:line="300"/>
        <w:ind w:firstLine="420"/>
        <w:jc w:val="both"/>
      </w:pPr>
      <w:r>
        <w:rPr>
          <w:rFonts w:ascii="Times New Roman" w:eastAsia="SimSun" w:hAnsi="Times New Roman"/>
          <w:b w:val="false"/>
          <w:bCs w:val="false"/>
          <w:i/>
          <w:iCs/>
          <w:color w:val="7F7F7F"/>
          <w:sz w:val="21"/>
          <w:szCs w:val="21"/>
        </w:rPr>
        <w:t xml:space="preserve">【拟稿注：本通知书适用于用人单位依据《劳动合同法》第三十九条、第四十条、第四十一条单方解除劳动合同，或依据第四十四条终止劳动合同的情形；双方协商一致解除的，不使用本通知书，应签署《解除劳动合同协议书》。本通知书与《离职交接与结算确认单》《员工手册》配套使用。解除事由选择不当、证据不足与程序瑕疵（未事先通知工会、送达不能等）是用人单位在此类争议中败诉的主要原因；事由不成立或程序违法将构成违法解除，员工可以主张继续履行劳动合同或按经济补偿标准二倍主张赔偿金（《劳动合同法》第四十八条、第八十七条）。发出前建议由人力资源与法务共同对照第一至三条、第七条逐项核查。】</w:t>
      </w:r>
    </w:p>
    <w:p>
      <w:pPr>
        <w:spacing w:after="60" w:before="60" w:line="300"/>
        <w:ind w:firstLine="420"/>
        <w:jc w:val="both"/>
      </w:pPr>
      <w:r>
        <w:rPr>
          <w:rFonts w:ascii="Times New Roman" w:eastAsia="SimSun" w:hAnsi="Times New Roman"/>
          <w:b w:val="false"/>
          <w:bCs w:val="false"/>
          <w:i/>
          <w:iCs/>
          <w:color w:val="7F7F7F"/>
          <w:sz w:val="21"/>
          <w:szCs w:val="21"/>
        </w:rPr>
        <w:t xml:space="preserve">【拟稿注：适用第四十条、第四十一条解除前，必须核查员工是否属于《劳动合同法》第四十二条规定的不得解除人员（从事接触职业病危害作业未进行离岗前职业健康检查或者疑似职业病病人在诊断或医学观察期间、在本单位患职业病或者因工负伤并被确认丧失或部分丧失劳动能力、患病或者非因工负伤在规定的医疗期内、女职工在孕期产期哺乳期、在本单位连续工作满十五年且距法定退休年龄不足五年等）；属于该等人员的，不得依据第四十条、第四十一条解除。】</w:t>
      </w:r>
    </w:p>
    <w:p>
      <w:pPr>
        <w:spacing w:after="40" w:before="40" w:line="320"/>
        <w:ind w:firstLine="480"/>
        <w:jc w:val="both"/>
      </w:pPr>
      <w:r>
        <w:rPr>
          <w:rFonts w:ascii="Times New Roman" w:eastAsia="SimSun" w:hAnsi="Times New Roman"/>
          <w:b w:val="false"/>
          <w:bCs w:val="false"/>
          <w:i w:val="false"/>
          <w:iCs w:val="false"/>
          <w:sz w:val="24"/>
          <w:szCs w:val="24"/>
        </w:rPr>
        <w:t xml:space="preserve">编号：【●】</w:t>
      </w:r>
    </w:p>
    <w:p>
      <w:pPr>
        <w:spacing w:after="40" w:before="40" w:line="320"/>
        <w:ind w:firstLine="480"/>
        <w:jc w:val="both"/>
      </w:pPr>
      <w:r>
        <w:rPr>
          <w:rFonts w:ascii="Times New Roman" w:eastAsia="SimSun" w:hAnsi="Times New Roman"/>
          <w:b w:val="false"/>
          <w:bCs w:val="false"/>
          <w:i w:val="false"/>
          <w:iCs w:val="false"/>
          <w:sz w:val="24"/>
          <w:szCs w:val="24"/>
        </w:rPr>
        <w:t xml:space="preserve">致：【员工】（乙方；部门/岗位：【●】；身份证号码：【●】）</w:t>
      </w:r>
    </w:p>
    <w:p>
      <w:pPr>
        <w:spacing w:after="40" w:before="40" w:line="320"/>
        <w:ind w:firstLine="480"/>
        <w:jc w:val="both"/>
      </w:pPr>
      <w:r>
        <w:rPr>
          <w:rFonts w:ascii="Times New Roman" w:eastAsia="SimSun" w:hAnsi="Times New Roman"/>
          <w:b w:val="false"/>
          <w:bCs w:val="false"/>
          <w:i w:val="false"/>
          <w:iCs w:val="false"/>
          <w:sz w:val="24"/>
          <w:szCs w:val="24"/>
        </w:rPr>
        <w:t xml:space="preserve">你与【用人单位】（甲方，以下简称"公司"）于【●】年【●】月【●】日订立（最后一次续订）劳动合同，合同期限自【●】年【●】月【●】日起至【●】年【●】月【●】日止。现公司依据《中华人民共和国劳动合同法》、双方《劳动合同》及依法制定并公示的规章制度，就解除/终止劳动合同事宜通知如下：</w:t>
      </w:r>
    </w:p>
    <w:p>
      <w:pPr>
        <w:keepNext/>
        <w:spacing w:after="120" w:before="240" w:line="340"/>
        <w:jc w:val="left"/>
      </w:pPr>
      <w:r>
        <w:rPr>
          <w:rFonts w:ascii="Times New Roman" w:eastAsia="SimHei" w:hAnsi="Times New Roman"/>
          <w:b/>
          <w:bCs/>
          <w:i w:val="false"/>
          <w:iCs w:val="false"/>
          <w:sz w:val="28"/>
          <w:szCs w:val="28"/>
        </w:rPr>
        <w:t xml:space="preserve">一、解除/终止事由（在适用项前的□内勾选；每一勾选项均须在第二条填写对应的事实与证据）</w:t>
      </w:r>
    </w:p>
    <w:p>
      <w:pPr>
        <w:keepNext/>
        <w:spacing w:after="80" w:before="160" w:line="320"/>
        <w:jc w:val="left"/>
      </w:pPr>
      <w:r>
        <w:rPr>
          <w:rFonts w:ascii="Times New Roman" w:eastAsia="SimSun" w:hAnsi="Times New Roman"/>
          <w:b/>
          <w:bCs/>
          <w:i w:val="false"/>
          <w:iCs w:val="false"/>
          <w:sz w:val="24"/>
          <w:szCs w:val="24"/>
        </w:rPr>
        <w:t xml:space="preserve">（一）过失性解除（《劳动合同法》第三十九条，无需支付经济补偿）</w:t>
      </w:r>
    </w:p>
    <w:p>
      <w:pPr>
        <w:spacing w:after="40" w:before="40" w:line="320"/>
        <w:ind w:firstLine="480"/>
        <w:jc w:val="both"/>
      </w:pPr>
      <w:r>
        <w:rPr>
          <w:rFonts w:ascii="Times New Roman" w:eastAsia="SimSun" w:hAnsi="Times New Roman"/>
          <w:b w:val="false"/>
          <w:bCs w:val="false"/>
          <w:i w:val="false"/>
          <w:iCs w:val="false"/>
          <w:sz w:val="24"/>
          <w:szCs w:val="24"/>
        </w:rPr>
        <w:t xml:space="preserve">□1、在试用期间被证明不符合录用条件（第三十九条第一项）；</w:t>
      </w:r>
    </w:p>
    <w:p>
      <w:pPr>
        <w:spacing w:after="40" w:before="40" w:line="320"/>
        <w:ind w:firstLine="480"/>
        <w:jc w:val="both"/>
      </w:pPr>
      <w:r>
        <w:rPr>
          <w:rFonts w:ascii="Times New Roman" w:eastAsia="SimSun" w:hAnsi="Times New Roman"/>
          <w:b w:val="false"/>
          <w:bCs w:val="false"/>
          <w:i w:val="false"/>
          <w:iCs w:val="false"/>
          <w:sz w:val="24"/>
          <w:szCs w:val="24"/>
        </w:rPr>
        <w:t xml:space="preserve">□2、严重违反公司规章制度（第三十九条第二项）；</w:t>
      </w:r>
    </w:p>
    <w:p>
      <w:pPr>
        <w:spacing w:after="40" w:before="40" w:line="320"/>
        <w:ind w:firstLine="480"/>
        <w:jc w:val="both"/>
      </w:pPr>
      <w:r>
        <w:rPr>
          <w:rFonts w:ascii="Times New Roman" w:eastAsia="SimSun" w:hAnsi="Times New Roman"/>
          <w:b w:val="false"/>
          <w:bCs w:val="false"/>
          <w:i w:val="false"/>
          <w:iCs w:val="false"/>
          <w:sz w:val="24"/>
          <w:szCs w:val="24"/>
        </w:rPr>
        <w:t xml:space="preserve">□3、严重失职，营私舞弊，给公司造成重大损害（第三十九条第三项）；</w:t>
      </w:r>
    </w:p>
    <w:p>
      <w:pPr>
        <w:spacing w:after="40" w:before="40" w:line="320"/>
        <w:ind w:firstLine="480"/>
        <w:jc w:val="both"/>
      </w:pPr>
      <w:r>
        <w:rPr>
          <w:rFonts w:ascii="Times New Roman" w:eastAsia="SimSun" w:hAnsi="Times New Roman"/>
          <w:b w:val="false"/>
          <w:bCs w:val="false"/>
          <w:i w:val="false"/>
          <w:iCs w:val="false"/>
          <w:sz w:val="24"/>
          <w:szCs w:val="24"/>
        </w:rPr>
        <w:t xml:space="preserve">□4、同时与其他用人单位建立劳动关系，对完成本单位的工作任务造成严重影响，或者经公司提出拒不改正（第三十九条第四项）；</w:t>
      </w:r>
    </w:p>
    <w:p>
      <w:pPr>
        <w:spacing w:after="40" w:before="40" w:line="320"/>
        <w:ind w:firstLine="480"/>
        <w:jc w:val="both"/>
      </w:pPr>
      <w:r>
        <w:rPr>
          <w:rFonts w:ascii="Times New Roman" w:eastAsia="SimSun" w:hAnsi="Times New Roman"/>
          <w:b w:val="false"/>
          <w:bCs w:val="false"/>
          <w:i w:val="false"/>
          <w:iCs w:val="false"/>
          <w:sz w:val="24"/>
          <w:szCs w:val="24"/>
        </w:rPr>
        <w:t xml:space="preserve">□5、以欺诈、胁迫的手段或者乘人之危，使公司在违背真实意思的情况下订立或者变更劳动合同，致使劳动合同无效（第三十九条第五项）；</w:t>
      </w:r>
    </w:p>
    <w:p>
      <w:pPr>
        <w:spacing w:after="40" w:before="40" w:line="320"/>
        <w:ind w:firstLine="480"/>
        <w:jc w:val="both"/>
      </w:pPr>
      <w:r>
        <w:rPr>
          <w:rFonts w:ascii="Times New Roman" w:eastAsia="SimSun" w:hAnsi="Times New Roman"/>
          <w:b w:val="false"/>
          <w:bCs w:val="false"/>
          <w:i w:val="false"/>
          <w:iCs w:val="false"/>
          <w:sz w:val="24"/>
          <w:szCs w:val="24"/>
        </w:rPr>
        <w:t xml:space="preserve">□6、被依法追究刑事责任（第三十九条第六项）。</w:t>
      </w:r>
    </w:p>
    <w:p>
      <w:pPr>
        <w:keepNext/>
        <w:spacing w:after="80" w:before="160" w:line="320"/>
        <w:jc w:val="left"/>
      </w:pPr>
      <w:r>
        <w:rPr>
          <w:rFonts w:ascii="Times New Roman" w:eastAsia="SimSun" w:hAnsi="Times New Roman"/>
          <w:b/>
          <w:bCs/>
          <w:i w:val="false"/>
          <w:iCs w:val="false"/>
          <w:sz w:val="24"/>
          <w:szCs w:val="24"/>
        </w:rPr>
        <w:t xml:space="preserve">（二）无过失性解除（《劳动合同法》第四十条，应支付经济补偿，并按下列勾选方式履行预告义务：□提前三十日以书面形式通知　□额外支付一个月工资）</w:t>
      </w:r>
    </w:p>
    <w:p>
      <w:pPr>
        <w:spacing w:after="40" w:before="40" w:line="320"/>
        <w:ind w:firstLine="480"/>
        <w:jc w:val="both"/>
      </w:pPr>
      <w:r>
        <w:rPr>
          <w:rFonts w:ascii="Times New Roman" w:eastAsia="SimSun" w:hAnsi="Times New Roman"/>
          <w:b w:val="false"/>
          <w:bCs w:val="false"/>
          <w:i w:val="false"/>
          <w:iCs w:val="false"/>
          <w:sz w:val="24"/>
          <w:szCs w:val="24"/>
        </w:rPr>
        <w:t xml:space="preserve">□7、患病或者非因工负伤，在规定的医疗期满后不能从事原工作，也不能从事由公司另行安排的工作（第四十条第一项）；</w:t>
      </w:r>
    </w:p>
    <w:p>
      <w:pPr>
        <w:spacing w:after="40" w:before="40" w:line="320"/>
        <w:ind w:firstLine="480"/>
        <w:jc w:val="both"/>
      </w:pPr>
      <w:r>
        <w:rPr>
          <w:rFonts w:ascii="Times New Roman" w:eastAsia="SimSun" w:hAnsi="Times New Roman"/>
          <w:b w:val="false"/>
          <w:bCs w:val="false"/>
          <w:i w:val="false"/>
          <w:iCs w:val="false"/>
          <w:sz w:val="24"/>
          <w:szCs w:val="24"/>
        </w:rPr>
        <w:t xml:space="preserve">□8、不能胜任工作，经过培训或者调整工作岗位，仍不能胜任工作（第四十条第二项）；</w:t>
      </w:r>
    </w:p>
    <w:p>
      <w:pPr>
        <w:spacing w:after="40" w:before="40" w:line="320"/>
        <w:ind w:firstLine="480"/>
        <w:jc w:val="both"/>
      </w:pPr>
      <w:r>
        <w:rPr>
          <w:rFonts w:ascii="Times New Roman" w:eastAsia="SimSun" w:hAnsi="Times New Roman"/>
          <w:b w:val="false"/>
          <w:bCs w:val="false"/>
          <w:i w:val="false"/>
          <w:iCs w:val="false"/>
          <w:sz w:val="24"/>
          <w:szCs w:val="24"/>
        </w:rPr>
        <w:t xml:space="preserve">□9、劳动合同订立时所依据的客观情况发生重大变化，致使劳动合同无法履行，经双方协商未能就变更劳动合同内容达成协议（第四十条第三项）。</w:t>
      </w:r>
    </w:p>
    <w:p>
      <w:pPr>
        <w:keepNext/>
        <w:spacing w:after="80" w:before="160" w:line="320"/>
        <w:jc w:val="left"/>
      </w:pPr>
      <w:r>
        <w:rPr>
          <w:rFonts w:ascii="Times New Roman" w:eastAsia="SimSun" w:hAnsi="Times New Roman"/>
          <w:b/>
          <w:bCs/>
          <w:i w:val="false"/>
          <w:iCs w:val="false"/>
          <w:sz w:val="24"/>
          <w:szCs w:val="24"/>
        </w:rPr>
        <w:t xml:space="preserve">（三）经济性裁减人员（《劳动合同法》第四十一条，应支付经济补偿；公司已提前三十日向工会/全体职工说明情况并听取意见，裁减人员方案已向劳动行政部门报告）</w:t>
      </w:r>
    </w:p>
    <w:p>
      <w:pPr>
        <w:spacing w:after="40" w:before="40" w:line="320"/>
        <w:ind w:firstLine="480"/>
        <w:jc w:val="both"/>
      </w:pPr>
      <w:r>
        <w:rPr>
          <w:rFonts w:ascii="Times New Roman" w:eastAsia="SimSun" w:hAnsi="Times New Roman"/>
          <w:b w:val="false"/>
          <w:bCs w:val="false"/>
          <w:i w:val="false"/>
          <w:iCs w:val="false"/>
          <w:sz w:val="24"/>
          <w:szCs w:val="24"/>
        </w:rPr>
        <w:t xml:space="preserve">□10、公司依照企业破产法规定进行重整（第四十一条第一款第一项）；</w:t>
      </w:r>
    </w:p>
    <w:p>
      <w:pPr>
        <w:spacing w:after="40" w:before="40" w:line="320"/>
        <w:ind w:firstLine="480"/>
        <w:jc w:val="both"/>
      </w:pPr>
      <w:r>
        <w:rPr>
          <w:rFonts w:ascii="Times New Roman" w:eastAsia="SimSun" w:hAnsi="Times New Roman"/>
          <w:b w:val="false"/>
          <w:bCs w:val="false"/>
          <w:i w:val="false"/>
          <w:iCs w:val="false"/>
          <w:sz w:val="24"/>
          <w:szCs w:val="24"/>
        </w:rPr>
        <w:t xml:space="preserve">□11、公司生产经营发生严重困难（第四十一条第一款第二项）；</w:t>
      </w:r>
    </w:p>
    <w:p>
      <w:pPr>
        <w:spacing w:after="40" w:before="40" w:line="320"/>
        <w:ind w:firstLine="480"/>
        <w:jc w:val="both"/>
      </w:pPr>
      <w:r>
        <w:rPr>
          <w:rFonts w:ascii="Times New Roman" w:eastAsia="SimSun" w:hAnsi="Times New Roman"/>
          <w:b w:val="false"/>
          <w:bCs w:val="false"/>
          <w:i w:val="false"/>
          <w:iCs w:val="false"/>
          <w:sz w:val="24"/>
          <w:szCs w:val="24"/>
        </w:rPr>
        <w:t xml:space="preserve">□12、公司转产、重大技术革新或者经营方式调整，经变更劳动合同后仍需裁减人员（第四十一条第一款第三项）；</w:t>
      </w:r>
    </w:p>
    <w:p>
      <w:pPr>
        <w:spacing w:after="40" w:before="40" w:line="320"/>
        <w:ind w:firstLine="480"/>
        <w:jc w:val="both"/>
      </w:pPr>
      <w:r>
        <w:rPr>
          <w:rFonts w:ascii="Times New Roman" w:eastAsia="SimSun" w:hAnsi="Times New Roman"/>
          <w:b w:val="false"/>
          <w:bCs w:val="false"/>
          <w:i w:val="false"/>
          <w:iCs w:val="false"/>
          <w:sz w:val="24"/>
          <w:szCs w:val="24"/>
        </w:rPr>
        <w:t xml:space="preserve">□13、其他因劳动合同订立时所依据的客观经济情况发生重大变化，致使劳动合同无法履行（第四十一条第一款第四项）。</w:t>
      </w:r>
    </w:p>
    <w:p>
      <w:pPr>
        <w:keepNext/>
        <w:spacing w:after="80" w:before="160" w:line="320"/>
        <w:jc w:val="left"/>
      </w:pPr>
      <w:r>
        <w:rPr>
          <w:rFonts w:ascii="Times New Roman" w:eastAsia="SimSun" w:hAnsi="Times New Roman"/>
          <w:b/>
          <w:bCs/>
          <w:i w:val="false"/>
          <w:iCs w:val="false"/>
          <w:sz w:val="24"/>
          <w:szCs w:val="24"/>
        </w:rPr>
        <w:t xml:space="preserve">（四）劳动合同终止（《劳动合同法》第四十四条）</w:t>
      </w:r>
    </w:p>
    <w:p>
      <w:pPr>
        <w:spacing w:after="40" w:before="40" w:line="320"/>
        <w:ind w:firstLine="480"/>
        <w:jc w:val="both"/>
      </w:pPr>
      <w:r>
        <w:rPr>
          <w:rFonts w:ascii="Times New Roman" w:eastAsia="SimSun" w:hAnsi="Times New Roman"/>
          <w:b w:val="false"/>
          <w:bCs w:val="false"/>
          <w:i w:val="false"/>
          <w:iCs w:val="false"/>
          <w:sz w:val="24"/>
          <w:szCs w:val="24"/>
        </w:rPr>
        <w:t xml:space="preserve">□14、劳动合同期满，公司决定不再续订（第四十四条第一项；除公司维持或者提高劳动合同约定条件续订而你不同意续订的情形外，应支付经济补偿）；</w:t>
      </w:r>
    </w:p>
    <w:p>
      <w:pPr>
        <w:spacing w:after="40" w:before="40" w:line="320"/>
        <w:ind w:firstLine="480"/>
        <w:jc w:val="both"/>
      </w:pPr>
      <w:r>
        <w:rPr>
          <w:rFonts w:ascii="Times New Roman" w:eastAsia="SimSun" w:hAnsi="Times New Roman"/>
          <w:b w:val="false"/>
          <w:bCs w:val="false"/>
          <w:i w:val="false"/>
          <w:iCs w:val="false"/>
          <w:sz w:val="24"/>
          <w:szCs w:val="24"/>
        </w:rPr>
        <w:t xml:space="preserve">□15、你已开始依法享受基本养老保险待遇（第四十四条第二项，劳动合同自该情形出现之日起终止，无需支付经济补偿）；</w:t>
      </w:r>
    </w:p>
    <w:p>
      <w:pPr>
        <w:spacing w:after="40" w:before="40" w:line="320"/>
        <w:ind w:firstLine="480"/>
        <w:jc w:val="both"/>
      </w:pPr>
      <w:r>
        <w:rPr>
          <w:rFonts w:ascii="Times New Roman" w:eastAsia="SimSun" w:hAnsi="Times New Roman"/>
          <w:b w:val="false"/>
          <w:bCs w:val="false"/>
          <w:i w:val="false"/>
          <w:iCs w:val="false"/>
          <w:sz w:val="24"/>
          <w:szCs w:val="24"/>
        </w:rPr>
        <w:t xml:space="preserve">□16、公司被依法宣告破产（第四十四条第四项，应支付经济补偿）；</w:t>
      </w:r>
    </w:p>
    <w:p>
      <w:pPr>
        <w:spacing w:after="40" w:before="40" w:line="320"/>
        <w:ind w:firstLine="480"/>
        <w:jc w:val="both"/>
      </w:pPr>
      <w:r>
        <w:rPr>
          <w:rFonts w:ascii="Times New Roman" w:eastAsia="SimSun" w:hAnsi="Times New Roman"/>
          <w:b w:val="false"/>
          <w:bCs w:val="false"/>
          <w:i w:val="false"/>
          <w:iCs w:val="false"/>
          <w:sz w:val="24"/>
          <w:szCs w:val="24"/>
        </w:rPr>
        <w:t xml:space="preserve">□17、公司被吊销营业执照、责令关闭、撤销或者决定提前解散（第四十四条第五项，应支付经济补偿）；</w:t>
      </w:r>
    </w:p>
    <w:p>
      <w:pPr>
        <w:spacing w:after="40" w:before="40" w:line="320"/>
        <w:ind w:firstLine="480"/>
        <w:jc w:val="both"/>
      </w:pPr>
      <w:r>
        <w:rPr>
          <w:rFonts w:ascii="Times New Roman" w:eastAsia="SimSun" w:hAnsi="Times New Roman"/>
          <w:b w:val="false"/>
          <w:bCs w:val="false"/>
          <w:i w:val="false"/>
          <w:iCs w:val="false"/>
          <w:sz w:val="24"/>
          <w:szCs w:val="24"/>
        </w:rPr>
        <w:t xml:space="preserve">□18、法律、行政法规规定的其他情形：【●】（第四十四条第六项，是否支付经济补偿依相关法律、行政法规确定）。</w:t>
      </w:r>
    </w:p>
    <w:p>
      <w:pPr>
        <w:spacing w:after="60" w:before="60" w:line="300"/>
        <w:ind w:firstLine="420"/>
        <w:jc w:val="both"/>
      </w:pPr>
      <w:r>
        <w:rPr>
          <w:rFonts w:ascii="Times New Roman" w:eastAsia="SimSun" w:hAnsi="Times New Roman"/>
          <w:b w:val="false"/>
          <w:bCs w:val="false"/>
          <w:i/>
          <w:iCs/>
          <w:color w:val="7F7F7F"/>
          <w:sz w:val="21"/>
          <w:szCs w:val="21"/>
        </w:rPr>
        <w:t xml:space="preserve">【拟稿注：本通知载明的解除事由在后续仲裁、诉讼中一般会被"锁定"，事后另行补充或更换事由通常不被采信，勾选前应确认每项事由均有充分证据支撑。依据"严重违反公司规章制度"解除的，所依据的制度须已经民主程序制定并向员工公示或告知（配套留存本包规章制度民主程序与公示留痕文件项下证据），且违纪程度须达到《员工手册》规定的"严重违纪"级别。】</w:t>
      </w:r>
    </w:p>
    <w:p>
      <w:pPr>
        <w:keepNext/>
        <w:spacing w:after="120" w:before="240" w:line="340"/>
        <w:jc w:val="left"/>
      </w:pPr>
      <w:r>
        <w:rPr>
          <w:rFonts w:ascii="Times New Roman" w:eastAsia="SimHei" w:hAnsi="Times New Roman"/>
          <w:b/>
          <w:bCs/>
          <w:i w:val="false"/>
          <w:iCs w:val="false"/>
          <w:sz w:val="28"/>
          <w:szCs w:val="28"/>
        </w:rPr>
        <w:t xml:space="preserve">二、事实与依据</w:t>
      </w:r>
    </w:p>
    <w:p>
      <w:pPr>
        <w:spacing w:after="40" w:before="40" w:line="320"/>
        <w:ind w:firstLine="480"/>
        <w:jc w:val="both"/>
      </w:pPr>
      <w:r>
        <w:rPr>
          <w:rFonts w:ascii="Times New Roman" w:eastAsia="SimSun" w:hAnsi="Times New Roman"/>
          <w:b w:val="false"/>
          <w:bCs w:val="false"/>
          <w:i w:val="false"/>
          <w:iCs w:val="false"/>
          <w:sz w:val="24"/>
          <w:szCs w:val="24"/>
        </w:rPr>
        <w:t xml:space="preserve">（一）事实经过：【●】（应载明时间、地点、具体行为或事件经过、造成的影响或损失等）。</w:t>
      </w:r>
    </w:p>
    <w:p>
      <w:pPr>
        <w:spacing w:after="40" w:before="40" w:line="320"/>
        <w:ind w:firstLine="480"/>
        <w:jc w:val="both"/>
      </w:pPr>
      <w:r>
        <w:rPr>
          <w:rFonts w:ascii="Times New Roman" w:eastAsia="SimSun" w:hAnsi="Times New Roman"/>
          <w:b w:val="false"/>
          <w:bCs w:val="false"/>
          <w:i w:val="false"/>
          <w:iCs w:val="false"/>
          <w:sz w:val="24"/>
          <w:szCs w:val="24"/>
        </w:rPr>
        <w:t xml:space="preserve">（二）合同与制度依据：《劳动合同》第【●】条；《员工手册》或《【●】》第【●】条（前述规章制度已经民主程序制定并已向你公示、告知）。</w:t>
      </w:r>
    </w:p>
    <w:p>
      <w:pPr>
        <w:spacing w:after="40" w:before="40" w:line="320"/>
        <w:ind w:firstLine="480"/>
        <w:jc w:val="both"/>
      </w:pPr>
      <w:r>
        <w:rPr>
          <w:rFonts w:ascii="Times New Roman" w:eastAsia="SimSun" w:hAnsi="Times New Roman"/>
          <w:b w:val="false"/>
          <w:bCs w:val="false"/>
          <w:i w:val="false"/>
          <w:iCs w:val="false"/>
          <w:sz w:val="24"/>
          <w:szCs w:val="24"/>
        </w:rPr>
        <w:t xml:space="preserve">（三）主要证据材料：【●】（视勾选事由对应留存，如录用条件确认文件与试用期考核记录、考勤与审批记录、违纪事实确认书或处分通知、损失核算凭证、劳动能力鉴定结论或医疗期满通知、绩效考核与培训调岗记录、客观情况变化的证明文件等）。</w:t>
      </w:r>
    </w:p>
    <w:p>
      <w:pPr>
        <w:keepNext/>
        <w:spacing w:after="120" w:before="240" w:line="340"/>
        <w:jc w:val="left"/>
      </w:pPr>
      <w:r>
        <w:rPr>
          <w:rFonts w:ascii="Times New Roman" w:eastAsia="SimHei" w:hAnsi="Times New Roman"/>
          <w:b/>
          <w:bCs/>
          <w:i w:val="false"/>
          <w:iCs w:val="false"/>
          <w:sz w:val="28"/>
          <w:szCs w:val="28"/>
        </w:rPr>
        <w:t xml:space="preserve">三、工会程序记载（适用于第一条（一）（二）（三）项单方解除情形，《劳动合同法》第四十三条）</w:t>
      </w:r>
    </w:p>
    <w:p>
      <w:pPr>
        <w:spacing w:after="40" w:before="40" w:line="320"/>
        <w:ind w:firstLine="480"/>
        <w:jc w:val="both"/>
      </w:pPr>
      <w:r>
        <w:rPr>
          <w:rFonts w:ascii="Times New Roman" w:eastAsia="SimSun" w:hAnsi="Times New Roman"/>
          <w:b w:val="false"/>
          <w:bCs w:val="false"/>
          <w:i w:val="false"/>
          <w:iCs w:val="false"/>
          <w:sz w:val="24"/>
          <w:szCs w:val="24"/>
        </w:rPr>
        <w:t xml:space="preserve">公司已于【●】年【●】月【●】日将解除理由书面通知公司工会；工会意见：【●】；公司对工会意见的研究处理情况：【●】，处理结果已书面通知工会。</w:t>
      </w:r>
    </w:p>
    <w:p>
      <w:pPr>
        <w:spacing w:after="60" w:before="60" w:line="300"/>
        <w:ind w:firstLine="420"/>
        <w:jc w:val="both"/>
      </w:pPr>
      <w:r>
        <w:rPr>
          <w:rFonts w:ascii="Times New Roman" w:eastAsia="SimSun" w:hAnsi="Times New Roman"/>
          <w:b w:val="false"/>
          <w:bCs w:val="false"/>
          <w:i/>
          <w:iCs/>
          <w:color w:val="7F7F7F"/>
          <w:sz w:val="21"/>
          <w:szCs w:val="21"/>
        </w:rPr>
        <w:t xml:space="preserve">【拟稿注：依据劳动争议司法解释（一）的规定，建立了工会组织的用人单位依据第三十九条、第四十条解除劳动合同，未按第四十三条事先通知工会且起诉前未补正的，仅因该程序瑕疵即可能被认定为违法解除并承担赔偿金责任。尚未建立工会的用人单位如何履行该程序，各地裁审口径不一，稳妥做法是向公司所在地的地方工会组织书面履行通知程序并留存凭证。】</w:t>
      </w:r>
    </w:p>
    <w:p>
      <w:pPr>
        <w:keepNext/>
        <w:spacing w:after="120" w:before="240" w:line="340"/>
        <w:jc w:val="left"/>
      </w:pPr>
      <w:r>
        <w:rPr>
          <w:rFonts w:ascii="Times New Roman" w:eastAsia="SimHei" w:hAnsi="Times New Roman"/>
          <w:b/>
          <w:bCs/>
          <w:i w:val="false"/>
          <w:iCs w:val="false"/>
          <w:sz w:val="28"/>
          <w:szCs w:val="28"/>
        </w:rPr>
        <w:t xml:space="preserve">四、解除/终止日期与最后工作日</w:t>
      </w:r>
    </w:p>
    <w:p>
      <w:pPr>
        <w:spacing w:after="40" w:before="40" w:line="320"/>
        <w:ind w:firstLine="480"/>
        <w:jc w:val="both"/>
      </w:pPr>
      <w:r>
        <w:rPr>
          <w:rFonts w:ascii="Times New Roman" w:eastAsia="SimSun" w:hAnsi="Times New Roman"/>
          <w:b w:val="false"/>
          <w:bCs w:val="false"/>
          <w:i w:val="false"/>
          <w:iCs w:val="false"/>
          <w:sz w:val="24"/>
          <w:szCs w:val="24"/>
        </w:rPr>
        <w:t xml:space="preserve">双方劳动合同于【●】年【●】月【●】日解除/终止，该日为你在公司的最后工作日，工资结算至该日止。适用第四十条并选择提前三十日书面通知方式的，解除日期为本通知送达你之日起满三十日之日。</w:t>
      </w:r>
    </w:p>
    <w:p>
      <w:pPr>
        <w:keepNext/>
        <w:spacing w:after="120" w:before="240" w:line="340"/>
        <w:jc w:val="left"/>
      </w:pPr>
      <w:r>
        <w:rPr>
          <w:rFonts w:ascii="Times New Roman" w:eastAsia="SimHei" w:hAnsi="Times New Roman"/>
          <w:b/>
          <w:bCs/>
          <w:i w:val="false"/>
          <w:iCs w:val="false"/>
          <w:sz w:val="28"/>
          <w:szCs w:val="28"/>
        </w:rPr>
        <w:t xml:space="preserve">五、工作交接与离职结算</w:t>
      </w:r>
    </w:p>
    <w:p>
      <w:pPr>
        <w:spacing w:after="40" w:before="40" w:line="320"/>
        <w:ind w:firstLine="480"/>
        <w:jc w:val="both"/>
      </w:pPr>
      <w:r>
        <w:rPr>
          <w:rFonts w:ascii="Times New Roman" w:eastAsia="SimSun" w:hAnsi="Times New Roman"/>
          <w:b w:val="false"/>
          <w:bCs w:val="false"/>
          <w:i w:val="false"/>
          <w:iCs w:val="false"/>
          <w:sz w:val="24"/>
          <w:szCs w:val="24"/>
        </w:rPr>
        <w:t xml:space="preserve">（一）请你于最后工作日前，按公司安排完成工作事项、文件资料、办公设备、账号权限、印章证照及客户资源等交接，并与公司共同填写《离职交接与结算确认单》；</w:t>
      </w:r>
    </w:p>
    <w:p>
      <w:pPr>
        <w:spacing w:after="40" w:before="40" w:line="320"/>
        <w:ind w:firstLine="480"/>
        <w:jc w:val="both"/>
      </w:pPr>
      <w:r>
        <w:rPr>
          <w:rFonts w:ascii="Times New Roman" w:eastAsia="SimSun" w:hAnsi="Times New Roman"/>
          <w:b w:val="false"/>
          <w:bCs w:val="false"/>
          <w:i w:val="false"/>
          <w:iCs w:val="false"/>
          <w:sz w:val="24"/>
          <w:szCs w:val="24"/>
        </w:rPr>
        <w:t xml:space="preserve">（二）公司将在解除/终止劳动合同时一次性付清你的工资；依法应支付经济补偿的，按你在本单位的工作年限每满一年支付一个月工资的标准计算（六个月以上不满一年的，按一年计算；不满六个月的，支付半个月工资；你的月工资高于本地区上年度职工月平均工资三倍的，按三倍标准计算，且支付年限最高不超过十二年），经济补偿在办结工作交接时支付，具体金额以《离职交接与结算确认单》载明为准；</w:t>
      </w:r>
    </w:p>
    <w:p>
      <w:pPr>
        <w:spacing w:after="40" w:before="40" w:line="320"/>
        <w:ind w:firstLine="480"/>
        <w:jc w:val="both"/>
      </w:pPr>
      <w:r>
        <w:rPr>
          <w:rFonts w:ascii="Times New Roman" w:eastAsia="SimSun" w:hAnsi="Times New Roman"/>
          <w:b w:val="false"/>
          <w:bCs w:val="false"/>
          <w:i w:val="false"/>
          <w:iCs w:val="false"/>
          <w:sz w:val="24"/>
          <w:szCs w:val="24"/>
        </w:rPr>
        <w:t xml:space="preserve">（三）公司将在解除/终止劳动合同时向你出具解除/终止劳动合同的证明，并在十五日内为你办理档案和社会保险关系转移手续；</w:t>
      </w:r>
    </w:p>
    <w:p>
      <w:pPr>
        <w:spacing w:after="40" w:before="40" w:line="320"/>
        <w:ind w:firstLine="480"/>
        <w:jc w:val="both"/>
      </w:pPr>
      <w:r>
        <w:rPr>
          <w:rFonts w:ascii="Times New Roman" w:eastAsia="SimSun" w:hAnsi="Times New Roman"/>
          <w:b w:val="false"/>
          <w:bCs w:val="false"/>
          <w:i w:val="false"/>
          <w:iCs w:val="false"/>
          <w:sz w:val="24"/>
          <w:szCs w:val="24"/>
        </w:rPr>
        <w:t xml:space="preserve">（四）如你签署有《保密、竞业限制与知识产权归属协议》或《员工保密协议》，你的保密义务不因劳动合同解除/终止而免除；公司是否要求你履行竞业限制义务以及竞业限制经济补偿的支付，按该协议约定及公司另行书面通知执行。</w:t>
      </w:r>
    </w:p>
    <w:p>
      <w:pPr>
        <w:keepNext/>
        <w:spacing w:after="120" w:before="240" w:line="340"/>
        <w:jc w:val="left"/>
      </w:pPr>
      <w:r>
        <w:rPr>
          <w:rFonts w:ascii="Times New Roman" w:eastAsia="SimHei" w:hAnsi="Times New Roman"/>
          <w:b/>
          <w:bCs/>
          <w:i w:val="false"/>
          <w:iCs w:val="false"/>
          <w:sz w:val="28"/>
          <w:szCs w:val="28"/>
        </w:rPr>
        <w:t xml:space="preserve">六、异议与救济</w:t>
      </w:r>
    </w:p>
    <w:p>
      <w:pPr>
        <w:spacing w:after="40" w:before="40" w:line="320"/>
        <w:ind w:firstLine="480"/>
        <w:jc w:val="both"/>
      </w:pPr>
      <w:r>
        <w:rPr>
          <w:rFonts w:ascii="Times New Roman" w:eastAsia="SimSun" w:hAnsi="Times New Roman"/>
          <w:b w:val="false"/>
          <w:bCs w:val="false"/>
          <w:i w:val="false"/>
          <w:iCs w:val="false"/>
          <w:sz w:val="24"/>
          <w:szCs w:val="24"/>
        </w:rPr>
        <w:t xml:space="preserve">你对本通知及相关事项有异议的，可以与公司协商解决；协商不成的，可以向本单位劳动争议调解委员会申请调解；调解不成或者不愿调解的，可以自劳动争议发生之日起一年内，依法向有管辖权的劳动争议仲裁委员会申请仲裁；对仲裁裁决不服的，可以依法向人民法院提起诉讼。</w:t>
      </w:r>
    </w:p>
    <w:p>
      <w:pPr>
        <w:keepNext/>
        <w:spacing w:after="120" w:before="240" w:line="340"/>
        <w:jc w:val="left"/>
      </w:pPr>
      <w:r>
        <w:rPr>
          <w:rFonts w:ascii="Times New Roman" w:eastAsia="SimHei" w:hAnsi="Times New Roman"/>
          <w:b/>
          <w:bCs/>
          <w:i w:val="false"/>
          <w:iCs w:val="false"/>
          <w:sz w:val="28"/>
          <w:szCs w:val="28"/>
        </w:rPr>
        <w:t xml:space="preserve">七、送达方式记载（由公司经办人填写；按下列顺位送达：优先直接送达，无法直接送达的邮寄送达，直接送达与邮寄送达均无法完成的，方可公告送达）</w:t>
      </w:r>
    </w:p>
    <w:p>
      <w:pPr>
        <w:spacing w:after="40" w:before="40" w:line="320"/>
        <w:ind w:firstLine="480"/>
        <w:jc w:val="both"/>
      </w:pPr>
      <w:r>
        <w:rPr>
          <w:rFonts w:ascii="Times New Roman" w:eastAsia="SimSun" w:hAnsi="Times New Roman"/>
          <w:b w:val="false"/>
          <w:bCs w:val="false"/>
          <w:i w:val="false"/>
          <w:iCs w:val="false"/>
          <w:sz w:val="24"/>
          <w:szCs w:val="24"/>
        </w:rPr>
        <w:t xml:space="preserve">□1、直接送达：于【●】年【●】月【●】日向你当面送达，由你本人签收；你本人拒绝签收的，由送达人【●】、见证人【●】记明情况后将本通知留置于【●】，并以拍照、录像等方式留存送达过程；</w:t>
      </w:r>
    </w:p>
    <w:p>
      <w:pPr>
        <w:spacing w:after="40" w:before="40" w:line="320"/>
        <w:ind w:firstLine="480"/>
        <w:jc w:val="both"/>
      </w:pPr>
      <w:r>
        <w:rPr>
          <w:rFonts w:ascii="Times New Roman" w:eastAsia="SimSun" w:hAnsi="Times New Roman"/>
          <w:b w:val="false"/>
          <w:bCs w:val="false"/>
          <w:i w:val="false"/>
          <w:iCs w:val="false"/>
          <w:sz w:val="24"/>
          <w:szCs w:val="24"/>
        </w:rPr>
        <w:t xml:space="preserve">□2、邮寄送达：于【●】年【●】月【●】日以邮政特快专递（单号：【●】）寄往你在《劳动合同》中确认的送达地址：【●】，邮寄凭证及签收/退件查询记录由公司留存归档；</w:t>
      </w:r>
    </w:p>
    <w:p>
      <w:pPr>
        <w:spacing w:after="40" w:before="40" w:line="320"/>
        <w:ind w:firstLine="480"/>
        <w:jc w:val="both"/>
      </w:pPr>
      <w:r>
        <w:rPr>
          <w:rFonts w:ascii="Times New Roman" w:eastAsia="SimSun" w:hAnsi="Times New Roman"/>
          <w:b w:val="false"/>
          <w:bCs w:val="false"/>
          <w:i w:val="false"/>
          <w:iCs w:val="false"/>
          <w:sz w:val="24"/>
          <w:szCs w:val="24"/>
        </w:rPr>
        <w:t xml:space="preserve">□3、公告送达：直接送达、邮寄送达均无法送达的，于【●】年【●】月【●】日通过【●】（公开发行的报纸或者公司公告栏、官方网站等）刊登/张贴公告，自公告之日起满【30】日视为送达。</w:t>
      </w:r>
    </w:p>
    <w:p>
      <w:pPr>
        <w:spacing w:after="60" w:before="60" w:line="300"/>
        <w:ind w:firstLine="420"/>
        <w:jc w:val="both"/>
      </w:pPr>
      <w:r>
        <w:rPr>
          <w:rFonts w:ascii="Times New Roman" w:eastAsia="SimSun" w:hAnsi="Times New Roman"/>
          <w:b w:val="false"/>
          <w:bCs w:val="false"/>
          <w:i/>
          <w:iCs/>
          <w:color w:val="7F7F7F"/>
          <w:sz w:val="21"/>
          <w:szCs w:val="21"/>
        </w:rPr>
        <w:t xml:space="preserve">【拟稿注：公告送达仅得在穷尽直接送达、邮寄送达后作为最后手段使用，顺位颠倒可能导致送达不发生效力；员工在《劳动合同》中确认的送达地址条款是邮寄送达效力的基础，订立与变更劳动合同时应注意核对留存。另请注意：部分省市对劳动合同期满终止设有提前通知期（如提前【30】日）的地方性规定，适用第一条（四）第14项时应一并遵守当地规定。】</w:t>
      </w:r>
    </w:p>
    <w:p>
      <w:pPr>
        <w:spacing w:after="40" w:before="40" w:line="320"/>
        <w:ind w:firstLine="480"/>
        <w:jc w:val="both"/>
      </w:pPr>
      <w:r>
        <w:rPr>
          <w:rFonts w:ascii="Times New Roman" w:eastAsia="SimSun" w:hAnsi="Times New Roman"/>
          <w:b w:val="false"/>
          <w:bCs w:val="false"/>
          <w:i w:val="false"/>
          <w:iCs w:val="false"/>
          <w:sz w:val="24"/>
          <w:szCs w:val="24"/>
        </w:rPr>
        <w:t xml:space="preserve">（以下无正文，为签署栏及签收回执）</w:t>
      </w:r>
    </w:p>
    <w:p>
      <w:pPr>
        <w:spacing w:after="40" w:before="40" w:line="320"/>
        <w:jc w:val="left"/>
      </w:pPr>
      <w:r>
        <w:rPr>
          <w:rFonts w:ascii="Times New Roman" w:eastAsia="SimSun" w:hAnsi="Times New Roman"/>
          <w:b w:val="false"/>
          <w:bCs w:val="false"/>
          <w:i w:val="false"/>
          <w:iCs w:val="false"/>
          <w:sz w:val="24"/>
          <w:szCs w:val="24"/>
        </w:rPr>
        <w:t xml:space="preserve">【用人单位】（盖章）</w:t>
      </w:r>
    </w:p>
    <w:p>
      <w:pPr>
        <w:spacing w:after="40" w:before="40" w:line="320"/>
        <w:jc w:val="left"/>
      </w:pPr>
      <w:r>
        <w:rPr>
          <w:rFonts w:ascii="Times New Roman" w:eastAsia="SimSun" w:hAnsi="Times New Roman"/>
          <w:b w:val="false"/>
          <w:bCs w:val="false"/>
          <w:i w:val="false"/>
          <w:iCs w:val="false"/>
          <w:sz w:val="24"/>
          <w:szCs w:val="24"/>
        </w:rPr>
        <w:t xml:space="preserve">经办人（签字）：【●】</w:t>
      </w:r>
    </w:p>
    <w:p>
      <w:pPr>
        <w:spacing w:after="40" w:before="40" w:line="320"/>
        <w:jc w:val="left"/>
      </w:pPr>
      <w:r>
        <w:rPr>
          <w:rFonts w:ascii="Times New Roman" w:eastAsia="SimSun" w:hAnsi="Times New Roman"/>
          <w:b w:val="false"/>
          <w:bCs w:val="false"/>
          <w:i w:val="false"/>
          <w:iCs w:val="false"/>
          <w:sz w:val="24"/>
          <w:szCs w:val="24"/>
        </w:rPr>
        <w:t xml:space="preserve">【●】年【●】月【●】日</w:t>
      </w:r>
    </w:p>
    <w:p>
      <w:r>
        <w:br w:type="page"/>
      </w:r>
    </w:p>
    <w:p>
      <w:pPr>
        <w:spacing w:after="40" w:before="40" w:line="320"/>
        <w:ind w:firstLine="480"/>
        <w:jc w:val="both"/>
      </w:pPr>
      <w:r>
        <w:rPr>
          <w:rFonts w:ascii="Times New Roman" w:eastAsia="SimSun" w:hAnsi="Times New Roman"/>
          <w:b w:val="false"/>
          <w:bCs w:val="false"/>
          <w:i w:val="false"/>
          <w:iCs w:val="false"/>
          <w:sz w:val="24"/>
          <w:szCs w:val="24"/>
        </w:rPr>
        <w:t xml:space="preserve">员工签收回执：本人已于【●】年【●】月【●】日收到【用人单位】出具的《解除/终止劳动合同通知书》（编号：【●】）一份。本回执仅确认收到通知，不代表本人认可通知所载内容。</w:t>
      </w:r>
    </w:p>
    <w:p>
      <w:pPr>
        <w:spacing w:after="40" w:before="40" w:line="320"/>
        <w:jc w:val="left"/>
      </w:pPr>
      <w:r>
        <w:rPr>
          <w:rFonts w:ascii="Times New Roman" w:eastAsia="SimSun" w:hAnsi="Times New Roman"/>
          <w:b w:val="false"/>
          <w:bCs w:val="false"/>
          <w:i w:val="false"/>
          <w:iCs w:val="false"/>
          <w:sz w:val="24"/>
          <w:szCs w:val="24"/>
        </w:rPr>
        <w:t xml:space="preserve">员工（签收）：【●】</w:t>
      </w:r>
    </w:p>
    <w:p>
      <w:pPr>
        <w:spacing w:after="40" w:before="40" w:line="320"/>
        <w:jc w:val="left"/>
      </w:pPr>
      <w:r>
        <w:rPr>
          <w:rFonts w:ascii="Times New Roman" w:eastAsia="SimSun" w:hAnsi="Times New Roman"/>
          <w:b w:val="false"/>
          <w:bCs w:val="false"/>
          <w:i w:val="false"/>
          <w:iCs w:val="false"/>
          <w:sz w:val="24"/>
          <w:szCs w:val="24"/>
        </w:rPr>
        <w:t xml:space="preserve">【●】年【●】月【●】日</w:t>
      </w:r>
    </w:p>
    <w:p>
      <w:pPr>
        <w:spacing w:after="60" w:before="60" w:line="300"/>
        <w:ind w:firstLine="420"/>
        <w:jc w:val="both"/>
      </w:pPr>
      <w:r>
        <w:rPr>
          <w:rFonts w:ascii="Times New Roman" w:eastAsia="SimSun" w:hAnsi="Times New Roman"/>
          <w:b w:val="false"/>
          <w:bCs w:val="false"/>
          <w:i/>
          <w:iCs/>
          <w:color w:val="7F7F7F"/>
          <w:sz w:val="21"/>
          <w:szCs w:val="21"/>
        </w:rPr>
        <w:t xml:space="preserve">【免责声明：本文件为谭棉花律师法律文书库提供的示范文本，免费下载，仅供参考、学习使用，不构成对任何具体事项的法律意见，提供方不因任何主体使用本文件而承担法律责任。法律法规、监管与裁判口径可能发生变化，本文件内容可能存在更新不及时、不准确之处；如需针对具体事项的准确法律意见，请咨询您的律师。】</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12_解除终止劳动合同通知书</dc:title>
  <dc:creator>谭棉花律师法律文书库</dc:creator>
  <cp:lastModifiedBy>Un-named</cp:lastModifiedBy>
  <cp:revision>1</cp:revision>
  <dcterms:created xsi:type="dcterms:W3CDTF">2026-07-19T07:53:20.392Z</dcterms:created>
  <dcterms:modified xsi:type="dcterms:W3CDTF">2026-07-19T07:53:20.392Z</dcterms:modified>
</cp:coreProperties>
</file>

<file path=docProps/custom.xml><?xml version="1.0" encoding="utf-8"?>
<Properties xmlns="http://schemas.openxmlformats.org/officeDocument/2006/custom-properties" xmlns:vt="http://schemas.openxmlformats.org/officeDocument/2006/docPropsVTypes"/>
</file>